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08" w:rsidRPr="00251ECD" w:rsidRDefault="00DD4308" w:rsidP="00251EC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51EC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Информация о мероприятиях, проведенных органами местного самоуправления и учреждениями в рамках борьбы с коррупцией в Сабинском муниципальном районе.</w:t>
      </w:r>
    </w:p>
    <w:p w:rsidR="00DD4308" w:rsidRPr="00251ECD" w:rsidRDefault="00DD4308" w:rsidP="00DD430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EC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DD4308" w:rsidRPr="00251ECD" w:rsidRDefault="00DD4308" w:rsidP="00251ECD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1ECD">
        <w:rPr>
          <w:rFonts w:ascii="Arial" w:eastAsia="Times New Roman" w:hAnsi="Arial" w:cs="Arial"/>
          <w:sz w:val="28"/>
          <w:szCs w:val="28"/>
          <w:lang w:eastAsia="ru-RU"/>
        </w:rPr>
        <w:t>8 февраля</w:t>
      </w:r>
      <w:r w:rsidR="003A7C40" w:rsidRPr="00251ECD">
        <w:rPr>
          <w:rFonts w:ascii="Arial" w:eastAsia="Times New Roman" w:hAnsi="Arial" w:cs="Arial"/>
          <w:sz w:val="28"/>
          <w:szCs w:val="28"/>
          <w:lang w:eastAsia="ru-RU"/>
        </w:rPr>
        <w:t xml:space="preserve"> 2021 года</w:t>
      </w:r>
      <w:r w:rsidRPr="00251ECD">
        <w:rPr>
          <w:rFonts w:ascii="Arial" w:eastAsia="Times New Roman" w:hAnsi="Arial" w:cs="Arial"/>
          <w:sz w:val="28"/>
          <w:szCs w:val="28"/>
          <w:lang w:eastAsia="ru-RU"/>
        </w:rPr>
        <w:t xml:space="preserve"> в 9:00 в Актовом зале здания Сабинского аграрного колледжа был проведен семинар для студентов и работников колледжа, на тему: «Борьба с коррупцией». В рамках данного дня было про</w:t>
      </w:r>
      <w:bookmarkStart w:id="0" w:name="_GoBack"/>
      <w:bookmarkEnd w:id="0"/>
      <w:r w:rsidRPr="00251ECD">
        <w:rPr>
          <w:rFonts w:ascii="Arial" w:eastAsia="Times New Roman" w:hAnsi="Arial" w:cs="Arial"/>
          <w:sz w:val="28"/>
          <w:szCs w:val="28"/>
          <w:lang w:eastAsia="ru-RU"/>
        </w:rPr>
        <w:t>ведено семинар-совещание с участием представителей Прокуратуры Сабинского района, органов местного самоуправления сельских поселений Сабинского муниципального района, Районной комиссии по противодействию коррупции Сабинского муниципального района РТ. На заседание были приглашены представители средств массовой информации - редакции газеты «Сабинские зори» и журналисты телерадиокомпании «</w:t>
      </w:r>
      <w:proofErr w:type="spellStart"/>
      <w:r w:rsidRPr="00251ECD">
        <w:rPr>
          <w:rFonts w:ascii="Arial" w:eastAsia="Times New Roman" w:hAnsi="Arial" w:cs="Arial"/>
          <w:sz w:val="28"/>
          <w:szCs w:val="28"/>
          <w:lang w:eastAsia="ru-RU"/>
        </w:rPr>
        <w:t>Саба</w:t>
      </w:r>
      <w:proofErr w:type="spellEnd"/>
      <w:r w:rsidRPr="00251EC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251ECD">
        <w:rPr>
          <w:rFonts w:ascii="Arial" w:eastAsia="Times New Roman" w:hAnsi="Arial" w:cs="Arial"/>
          <w:sz w:val="28"/>
          <w:szCs w:val="28"/>
          <w:lang w:eastAsia="ru-RU"/>
        </w:rPr>
        <w:t>Дулкыннары</w:t>
      </w:r>
      <w:proofErr w:type="spellEnd"/>
      <w:r w:rsidRPr="00251ECD">
        <w:rPr>
          <w:rFonts w:ascii="Arial" w:eastAsia="Times New Roman" w:hAnsi="Arial" w:cs="Arial"/>
          <w:sz w:val="28"/>
          <w:szCs w:val="28"/>
          <w:lang w:eastAsia="ru-RU"/>
        </w:rPr>
        <w:t xml:space="preserve">». На семинар-совещании с докладом выступили: помощник прокурора Сабинского района РТ </w:t>
      </w:r>
      <w:proofErr w:type="spellStart"/>
      <w:r w:rsidRPr="00251ECD">
        <w:rPr>
          <w:rFonts w:ascii="Arial" w:eastAsia="Times New Roman" w:hAnsi="Arial" w:cs="Arial"/>
          <w:sz w:val="28"/>
          <w:szCs w:val="28"/>
          <w:lang w:eastAsia="ru-RU"/>
        </w:rPr>
        <w:t>Файзутдинова</w:t>
      </w:r>
      <w:proofErr w:type="spellEnd"/>
      <w:r w:rsidRPr="00251ECD">
        <w:rPr>
          <w:rFonts w:ascii="Arial" w:eastAsia="Times New Roman" w:hAnsi="Arial" w:cs="Arial"/>
          <w:sz w:val="28"/>
          <w:szCs w:val="28"/>
          <w:lang w:eastAsia="ru-RU"/>
        </w:rPr>
        <w:t xml:space="preserve"> Э.Т., начальник юридического отдела Совета сабинского муниципального района, секретарь районной комиссии по противодействию коррупции </w:t>
      </w:r>
      <w:proofErr w:type="spellStart"/>
      <w:r w:rsidRPr="00251ECD">
        <w:rPr>
          <w:rFonts w:ascii="Arial" w:eastAsia="Times New Roman" w:hAnsi="Arial" w:cs="Arial"/>
          <w:sz w:val="28"/>
          <w:szCs w:val="28"/>
          <w:lang w:eastAsia="ru-RU"/>
        </w:rPr>
        <w:t>Миникаев</w:t>
      </w:r>
      <w:proofErr w:type="spellEnd"/>
      <w:r w:rsidRPr="00251ECD">
        <w:rPr>
          <w:rFonts w:ascii="Arial" w:eastAsia="Times New Roman" w:hAnsi="Arial" w:cs="Arial"/>
          <w:sz w:val="28"/>
          <w:szCs w:val="28"/>
          <w:lang w:eastAsia="ru-RU"/>
        </w:rPr>
        <w:t xml:space="preserve"> А.И. </w:t>
      </w:r>
    </w:p>
    <w:p w:rsidR="000A6722" w:rsidRDefault="000A6722"/>
    <w:sectPr w:rsidR="000A6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08"/>
    <w:rsid w:val="000A6722"/>
    <w:rsid w:val="00251ECD"/>
    <w:rsid w:val="003A7C40"/>
    <w:rsid w:val="00DD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8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6961">
          <w:marLeft w:val="0"/>
          <w:marRight w:val="5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4158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0142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560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718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665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01176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916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2395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248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928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1166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370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547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</cp:lastModifiedBy>
  <cp:revision>2</cp:revision>
  <dcterms:created xsi:type="dcterms:W3CDTF">2021-04-21T12:17:00Z</dcterms:created>
  <dcterms:modified xsi:type="dcterms:W3CDTF">2021-04-24T04:48:00Z</dcterms:modified>
</cp:coreProperties>
</file>